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AC" w:rsidRPr="0035359F" w:rsidRDefault="00AA6DAC" w:rsidP="00AA6DAC">
      <w:pPr>
        <w:spacing w:line="240" w:lineRule="exact"/>
        <w:jc w:val="center"/>
        <w:rPr>
          <w:b/>
          <w:sz w:val="28"/>
          <w:szCs w:val="28"/>
        </w:rPr>
      </w:pPr>
      <w:r w:rsidRPr="0035359F">
        <w:rPr>
          <w:b/>
          <w:sz w:val="28"/>
          <w:szCs w:val="28"/>
        </w:rPr>
        <w:t xml:space="preserve">Памятка </w:t>
      </w:r>
    </w:p>
    <w:p w:rsidR="00AA6DAC" w:rsidRDefault="00AA6DAC" w:rsidP="00AA6DAC">
      <w:pPr>
        <w:spacing w:line="240" w:lineRule="exact"/>
        <w:jc w:val="center"/>
        <w:rPr>
          <w:b/>
          <w:sz w:val="28"/>
          <w:szCs w:val="28"/>
        </w:rPr>
      </w:pPr>
      <w:r w:rsidRPr="0035359F">
        <w:rPr>
          <w:b/>
          <w:sz w:val="28"/>
          <w:szCs w:val="28"/>
        </w:rPr>
        <w:t>по подключению объекта капитального строительства к сетям водоснабжения</w:t>
      </w:r>
      <w:r>
        <w:rPr>
          <w:b/>
          <w:sz w:val="28"/>
          <w:szCs w:val="28"/>
        </w:rPr>
        <w:t xml:space="preserve"> и водоотведения</w:t>
      </w:r>
    </w:p>
    <w:p w:rsidR="00AA6DAC" w:rsidRPr="003576A0" w:rsidRDefault="00AA6DAC" w:rsidP="00AA6DA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76A0">
        <w:rPr>
          <w:rFonts w:eastAsiaTheme="minorHAnsi"/>
          <w:b/>
          <w:bCs/>
          <w:sz w:val="28"/>
          <w:szCs w:val="28"/>
          <w:lang w:eastAsia="en-US"/>
        </w:rPr>
        <w:t>с нагрузкой не более 10 м</w:t>
      </w:r>
      <w:r w:rsidRPr="003576A0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3</w:t>
      </w:r>
      <w:r w:rsidRPr="003576A0">
        <w:rPr>
          <w:rFonts w:eastAsiaTheme="minorHAnsi"/>
          <w:b/>
          <w:bCs/>
          <w:sz w:val="28"/>
          <w:szCs w:val="28"/>
          <w:lang w:eastAsia="en-US"/>
        </w:rPr>
        <w:t>/час при наличии технической возможности подключения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7"/>
        <w:gridCol w:w="1985"/>
        <w:gridCol w:w="10774"/>
        <w:gridCol w:w="2409"/>
      </w:tblGrid>
      <w:tr w:rsidR="00AA6DAC" w:rsidRPr="0065259C" w:rsidTr="00554EED">
        <w:trPr>
          <w:cantSplit/>
          <w:tblHeader/>
        </w:trPr>
        <w:tc>
          <w:tcPr>
            <w:tcW w:w="567" w:type="dxa"/>
            <w:vAlign w:val="center"/>
          </w:tcPr>
          <w:p w:rsidR="00AA6DAC" w:rsidRPr="0065259C" w:rsidRDefault="00AA6DAC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AA6DAC" w:rsidRPr="0065259C" w:rsidRDefault="00AA6DAC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Основные этапы</w:t>
            </w:r>
          </w:p>
        </w:tc>
        <w:tc>
          <w:tcPr>
            <w:tcW w:w="10774" w:type="dxa"/>
            <w:vAlign w:val="center"/>
          </w:tcPr>
          <w:p w:rsidR="00AA6DAC" w:rsidRPr="0065259C" w:rsidRDefault="00AA6DAC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Перечень работ и документов</w:t>
            </w:r>
          </w:p>
        </w:tc>
        <w:tc>
          <w:tcPr>
            <w:tcW w:w="2409" w:type="dxa"/>
            <w:vAlign w:val="center"/>
          </w:tcPr>
          <w:p w:rsidR="00AA6DAC" w:rsidRPr="0065259C" w:rsidRDefault="00AA6DAC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 xml:space="preserve"> исполнитель</w:t>
            </w:r>
          </w:p>
        </w:tc>
      </w:tr>
      <w:tr w:rsidR="00AA6DAC" w:rsidRPr="0065259C" w:rsidTr="00554EED">
        <w:trPr>
          <w:cantSplit/>
          <w:tblHeader/>
        </w:trPr>
        <w:tc>
          <w:tcPr>
            <w:tcW w:w="567" w:type="dxa"/>
            <w:vAlign w:val="center"/>
          </w:tcPr>
          <w:p w:rsidR="00AA6DAC" w:rsidRPr="0065259C" w:rsidRDefault="00AA6DAC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A6DAC" w:rsidRPr="0065259C" w:rsidRDefault="00AA6DAC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2</w:t>
            </w:r>
          </w:p>
        </w:tc>
        <w:tc>
          <w:tcPr>
            <w:tcW w:w="10774" w:type="dxa"/>
            <w:vAlign w:val="center"/>
          </w:tcPr>
          <w:p w:rsidR="00AA6DAC" w:rsidRPr="0065259C" w:rsidRDefault="00AA6DAC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A6DAC" w:rsidRPr="0065259C" w:rsidRDefault="00AA6DAC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6DAC" w:rsidRPr="0065259C" w:rsidTr="00554EED">
        <w:trPr>
          <w:cantSplit/>
        </w:trPr>
        <w:tc>
          <w:tcPr>
            <w:tcW w:w="15735" w:type="dxa"/>
            <w:gridSpan w:val="4"/>
          </w:tcPr>
          <w:p w:rsidR="00AA6DAC" w:rsidRPr="000A5BFB" w:rsidRDefault="00AA6DAC" w:rsidP="00554EED">
            <w:pPr>
              <w:suppressAutoHyphens/>
              <w:spacing w:line="240" w:lineRule="exact"/>
              <w:ind w:firstLine="709"/>
              <w:jc w:val="both"/>
              <w:rPr>
                <w:sz w:val="24"/>
                <w:szCs w:val="24"/>
              </w:rPr>
            </w:pPr>
            <w:r w:rsidRPr="000A5BFB">
              <w:rPr>
                <w:sz w:val="24"/>
                <w:szCs w:val="24"/>
              </w:rPr>
              <w:t>Для начала процедуры осуществления технологического присоединения объекта капитального строительства к сетям водоснабжения и (или) водоотведения Заявителю необходимо определить ресурсоснабжающую организацию. В случае, если Заявитель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      </w:r>
            <w:r>
              <w:rPr>
                <w:sz w:val="24"/>
                <w:szCs w:val="24"/>
              </w:rPr>
              <w:t xml:space="preserve"> </w:t>
            </w:r>
          </w:p>
          <w:p w:rsidR="00AA6DAC" w:rsidRPr="000A5BFB" w:rsidRDefault="00AA6DAC" w:rsidP="00554EED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4"/>
                <w:szCs w:val="24"/>
              </w:rPr>
            </w:pPr>
            <w:r w:rsidRPr="000A5BFB">
              <w:rPr>
                <w:sz w:val="24"/>
                <w:szCs w:val="24"/>
              </w:rPr>
              <w:t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федерального, регионального и местного значения, схем водоснабжения и водоотведения, а также с учетом инвестиционных программ указанной организации.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6DAC" w:rsidRPr="0065259C" w:rsidTr="00554EED">
        <w:trPr>
          <w:cantSplit/>
        </w:trPr>
        <w:tc>
          <w:tcPr>
            <w:tcW w:w="567" w:type="dxa"/>
          </w:tcPr>
          <w:p w:rsidR="00AA6DAC" w:rsidRPr="0065259C" w:rsidRDefault="00AA6DAC" w:rsidP="00554EED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1985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Получение технических условий подключения</w:t>
            </w:r>
          </w:p>
        </w:tc>
        <w:tc>
          <w:tcPr>
            <w:tcW w:w="10774" w:type="dxa"/>
          </w:tcPr>
          <w:p w:rsidR="00AA6DAC" w:rsidRPr="00332C67" w:rsidRDefault="00AA6DAC" w:rsidP="00554EED">
            <w:pPr>
              <w:pStyle w:val="a7"/>
              <w:autoSpaceDE w:val="0"/>
              <w:autoSpaceDN w:val="0"/>
              <w:adjustRightInd w:val="0"/>
              <w:spacing w:line="240" w:lineRule="exact"/>
              <w:ind w:left="0"/>
              <w:jc w:val="both"/>
            </w:pPr>
            <w:r w:rsidRPr="00332C67">
              <w:rPr>
                <w:rFonts w:eastAsiaTheme="minorHAnsi"/>
                <w:iCs/>
              </w:rPr>
              <w:t xml:space="preserve">Оформление </w:t>
            </w:r>
            <w:r w:rsidRPr="00332C67">
              <w:t xml:space="preserve">технических условий подключения. </w:t>
            </w:r>
          </w:p>
          <w:p w:rsidR="00AA6DAC" w:rsidRPr="00332C67" w:rsidRDefault="00AA6DAC" w:rsidP="00554EED">
            <w:pPr>
              <w:pStyle w:val="a7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eastAsiaTheme="minorHAnsi"/>
                <w:iCs/>
              </w:rPr>
            </w:pPr>
            <w:r w:rsidRPr="00332C67">
              <w:t xml:space="preserve">Документы и сведения, предоставляемые Заявителем в адрес ответственного исполнителя: </w:t>
            </w:r>
          </w:p>
          <w:p w:rsidR="00AA6DAC" w:rsidRPr="00332C67" w:rsidRDefault="00AA6DAC" w:rsidP="00554EED">
            <w:pPr>
              <w:numPr>
                <w:ilvl w:val="0"/>
                <w:numId w:val="2"/>
              </w:numPr>
              <w:spacing w:line="240" w:lineRule="exact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32C67">
              <w:rPr>
                <w:sz w:val="24"/>
                <w:szCs w:val="24"/>
              </w:rPr>
              <w:t>Наименование лица, направившего запрос, его местонахождение и почтовый адрес;</w:t>
            </w:r>
          </w:p>
          <w:p w:rsidR="00AA6DAC" w:rsidRPr="00332C67" w:rsidRDefault="00AA6DAC" w:rsidP="00554EED">
            <w:pPr>
              <w:numPr>
                <w:ilvl w:val="0"/>
                <w:numId w:val="2"/>
              </w:numPr>
              <w:spacing w:line="240" w:lineRule="exact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32C67">
              <w:rPr>
                <w:sz w:val="24"/>
                <w:szCs w:val="24"/>
              </w:rPr>
              <w:t>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AA6DAC" w:rsidRPr="00332C67" w:rsidRDefault="00AA6DAC" w:rsidP="00554EED">
            <w:pPr>
              <w:numPr>
                <w:ilvl w:val="0"/>
                <w:numId w:val="2"/>
              </w:numPr>
              <w:spacing w:line="240" w:lineRule="exact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32C67">
              <w:rPr>
                <w:sz w:val="24"/>
                <w:szCs w:val="24"/>
              </w:rPr>
              <w:t>Правоустанавливающие документы на земельный участок (для правообладателя земельного участка);</w:t>
            </w:r>
          </w:p>
          <w:p w:rsidR="00AA6DAC" w:rsidRPr="00332C67" w:rsidRDefault="00AA6DAC" w:rsidP="00554EED">
            <w:pPr>
              <w:numPr>
                <w:ilvl w:val="0"/>
                <w:numId w:val="2"/>
              </w:numPr>
              <w:spacing w:line="240" w:lineRule="exact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32C67">
              <w:rPr>
                <w:sz w:val="24"/>
                <w:szCs w:val="24"/>
              </w:rPr>
      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AA6DAC" w:rsidRPr="00332C67" w:rsidRDefault="00AA6DAC" w:rsidP="00554EED">
            <w:pPr>
              <w:numPr>
                <w:ilvl w:val="0"/>
                <w:numId w:val="2"/>
              </w:numPr>
              <w:spacing w:line="240" w:lineRule="exact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32C67">
              <w:rPr>
                <w:sz w:val="24"/>
                <w:szCs w:val="24"/>
              </w:rPr>
              <w:t>Информация о разрешенном использовании земельного участка;</w:t>
            </w:r>
          </w:p>
          <w:p w:rsidR="00AA6DAC" w:rsidRPr="00332C67" w:rsidRDefault="00AA6DAC" w:rsidP="00554EED">
            <w:pPr>
              <w:numPr>
                <w:ilvl w:val="0"/>
                <w:numId w:val="2"/>
              </w:numPr>
              <w:spacing w:line="240" w:lineRule="exact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32C67">
              <w:rPr>
                <w:sz w:val="24"/>
                <w:szCs w:val="24"/>
              </w:rPr>
      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AA6DAC" w:rsidRPr="00332C67" w:rsidRDefault="00AA6DAC" w:rsidP="00554EED">
            <w:pPr>
              <w:numPr>
                <w:ilvl w:val="0"/>
                <w:numId w:val="2"/>
              </w:numPr>
              <w:spacing w:line="240" w:lineRule="exact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32C67">
              <w:rPr>
                <w:sz w:val="24"/>
                <w:szCs w:val="24"/>
              </w:rPr>
              <w:t xml:space="preserve"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 </w:t>
            </w:r>
          </w:p>
          <w:p w:rsidR="00AA6DAC" w:rsidRPr="00332C67" w:rsidRDefault="00AA6DAC" w:rsidP="00554EED">
            <w:pPr>
              <w:numPr>
                <w:ilvl w:val="0"/>
                <w:numId w:val="2"/>
              </w:numPr>
              <w:spacing w:line="240" w:lineRule="exact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32C67">
              <w:rPr>
                <w:sz w:val="24"/>
                <w:szCs w:val="24"/>
              </w:rPr>
              <w:t>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AA6DAC" w:rsidRPr="00332C67" w:rsidRDefault="00AA6DAC" w:rsidP="00554EED">
            <w:pPr>
              <w:numPr>
                <w:ilvl w:val="0"/>
                <w:numId w:val="2"/>
              </w:numPr>
              <w:spacing w:line="240" w:lineRule="exact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32C67">
              <w:rPr>
                <w:sz w:val="24"/>
                <w:szCs w:val="24"/>
              </w:rPr>
              <w:t>Планируемая величина необходимой подключаемой нагрузки (при наличии соответствующей информации)</w:t>
            </w:r>
          </w:p>
        </w:tc>
        <w:tc>
          <w:tcPr>
            <w:tcW w:w="2409" w:type="dxa"/>
          </w:tcPr>
          <w:p w:rsidR="00AA6DAC" w:rsidRPr="0065259C" w:rsidRDefault="00AA6DAC" w:rsidP="00554EE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Ресурсоснабжающая организация</w:t>
            </w:r>
          </w:p>
        </w:tc>
      </w:tr>
      <w:tr w:rsidR="00AA6DAC" w:rsidRPr="0065259C" w:rsidTr="00554EED">
        <w:trPr>
          <w:cantSplit/>
        </w:trPr>
        <w:tc>
          <w:tcPr>
            <w:tcW w:w="567" w:type="dxa"/>
          </w:tcPr>
          <w:p w:rsidR="00AA6DAC" w:rsidRPr="0065259C" w:rsidRDefault="00AA6DAC" w:rsidP="00554EED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1985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Заключение договора о подключении (</w:t>
            </w:r>
            <w:r w:rsidRPr="003C373B">
              <w:rPr>
                <w:spacing w:val="-12"/>
                <w:sz w:val="24"/>
                <w:szCs w:val="24"/>
              </w:rPr>
              <w:t>технологическом</w:t>
            </w:r>
            <w:r w:rsidRPr="0065259C">
              <w:rPr>
                <w:sz w:val="24"/>
                <w:szCs w:val="24"/>
              </w:rPr>
              <w:t xml:space="preserve"> присоединении) и получение условий подключения</w:t>
            </w:r>
          </w:p>
        </w:tc>
        <w:tc>
          <w:tcPr>
            <w:tcW w:w="10774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 xml:space="preserve">Оформление, предоставление оферты и заключение договора о подключении (технологическом присоединении) и получение условий подключения. </w:t>
            </w:r>
          </w:p>
          <w:p w:rsidR="00AA6DAC" w:rsidRPr="0065259C" w:rsidRDefault="00AA6DAC" w:rsidP="00554EED">
            <w:pPr>
              <w:pStyle w:val="a7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eastAsiaTheme="minorHAnsi"/>
                <w:iCs/>
              </w:rPr>
            </w:pPr>
            <w:r w:rsidRPr="0065259C">
              <w:t>Документы</w:t>
            </w:r>
            <w:r>
              <w:t>, предоставляемые Заявителем в адрес ответственного исполнителя:</w:t>
            </w:r>
            <w:r w:rsidRPr="0065259C">
              <w:t xml:space="preserve">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11"/>
              </w:numPr>
              <w:spacing w:line="240" w:lineRule="exact"/>
              <w:ind w:left="34" w:firstLine="0"/>
              <w:jc w:val="both"/>
            </w:pPr>
            <w:r w:rsidRPr="0065259C">
              <w:t xml:space="preserve">Заявление на заключение договора о подключении (технологическом присоединении);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11"/>
              </w:numPr>
              <w:spacing w:line="240" w:lineRule="exact"/>
              <w:ind w:left="34" w:firstLine="0"/>
              <w:jc w:val="both"/>
            </w:pPr>
            <w:r w:rsidRPr="0065259C">
              <w:t>Копии документов на объект и земельный участок (свидетельство о регистрации права собственности, договор аренды и т.д.);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11"/>
              </w:numPr>
              <w:spacing w:line="240" w:lineRule="exact"/>
              <w:ind w:left="34" w:firstLine="0"/>
              <w:jc w:val="both"/>
            </w:pPr>
            <w:r w:rsidRPr="0065259C">
              <w:t xml:space="preserve">Топосъемка с указанием месторасположения объекта, границ земельного участка (М 1:500, дата корректировки не позднее 2-х лет);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11"/>
              </w:numPr>
              <w:spacing w:line="240" w:lineRule="exact"/>
              <w:ind w:left="34" w:firstLine="0"/>
              <w:jc w:val="both"/>
            </w:pPr>
            <w:r w:rsidRPr="0065259C">
              <w:t>Копия генерального плана из технического паспорта БТИ и копия страниц из техпаспорта БТИ с указанием правообладателей (собственников);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11"/>
              </w:numPr>
              <w:spacing w:line="240" w:lineRule="exact"/>
              <w:ind w:left="34" w:firstLine="0"/>
              <w:jc w:val="both"/>
            </w:pPr>
            <w:r w:rsidRPr="0065259C">
              <w:t xml:space="preserve">Технические условия подключения;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11"/>
              </w:numPr>
              <w:spacing w:line="240" w:lineRule="exact"/>
              <w:ind w:left="34" w:firstLine="0"/>
              <w:jc w:val="both"/>
            </w:pPr>
            <w:r w:rsidRPr="0065259C">
              <w:t xml:space="preserve">Сведения о субабонентах;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11"/>
              </w:numPr>
              <w:spacing w:line="240" w:lineRule="exact"/>
              <w:ind w:left="34" w:firstLine="0"/>
              <w:jc w:val="both"/>
            </w:pPr>
            <w:r w:rsidRPr="0065259C">
              <w:t xml:space="preserve">Карта партнера, ИНН/КПП;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11"/>
              </w:numPr>
              <w:spacing w:line="240" w:lineRule="exact"/>
              <w:ind w:left="34" w:firstLine="0"/>
              <w:jc w:val="both"/>
            </w:pPr>
            <w:r w:rsidRPr="0065259C">
              <w:t xml:space="preserve">Сведения о составе и свойствах сточных вод (для технологического присоединения к системе водоотведения);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11"/>
              </w:numPr>
              <w:spacing w:line="240" w:lineRule="exact"/>
              <w:ind w:left="34" w:firstLine="0"/>
              <w:jc w:val="both"/>
            </w:pPr>
            <w:r w:rsidRPr="0065259C">
              <w:t xml:space="preserve">Доверенность. </w:t>
            </w:r>
          </w:p>
        </w:tc>
        <w:tc>
          <w:tcPr>
            <w:tcW w:w="2409" w:type="dxa"/>
          </w:tcPr>
          <w:p w:rsidR="00AA6DAC" w:rsidRPr="0065259C" w:rsidRDefault="00AA6DAC" w:rsidP="00554EE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Ресурсоснабжающая организация</w:t>
            </w:r>
          </w:p>
        </w:tc>
      </w:tr>
      <w:tr w:rsidR="00AA6DAC" w:rsidRPr="0065259C" w:rsidTr="00554EED">
        <w:trPr>
          <w:cantSplit/>
        </w:trPr>
        <w:tc>
          <w:tcPr>
            <w:tcW w:w="567" w:type="dxa"/>
          </w:tcPr>
          <w:p w:rsidR="00AA6DAC" w:rsidRPr="0065259C" w:rsidRDefault="00AA6DAC" w:rsidP="00554EED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1985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 xml:space="preserve">Согласование трассировки сети </w:t>
            </w:r>
          </w:p>
        </w:tc>
        <w:tc>
          <w:tcPr>
            <w:tcW w:w="10774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 xml:space="preserve">Согласование трассировки сети. </w:t>
            </w:r>
          </w:p>
          <w:p w:rsidR="00AA6DAC" w:rsidRPr="0065259C" w:rsidRDefault="00AA6DAC" w:rsidP="00554EED">
            <w:pPr>
              <w:pStyle w:val="a7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eastAsiaTheme="minorHAnsi"/>
                <w:iCs/>
              </w:rPr>
            </w:pPr>
            <w:r w:rsidRPr="0065259C">
              <w:t>Документы</w:t>
            </w:r>
            <w:r>
              <w:t>, предоставляемые Заявителем в адрес ответственного исполнителя:</w:t>
            </w:r>
            <w:r w:rsidRPr="0065259C">
              <w:t xml:space="preserve">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  <w:r w:rsidRPr="0065259C">
              <w:t xml:space="preserve">Заявление; </w:t>
            </w:r>
          </w:p>
          <w:p w:rsidR="00AA6DAC" w:rsidRPr="003E6F3A" w:rsidRDefault="00AA6DAC" w:rsidP="00554EED">
            <w:pPr>
              <w:pStyle w:val="a7"/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  <w:rPr>
                <w:spacing w:val="-6"/>
              </w:rPr>
            </w:pPr>
            <w:r w:rsidRPr="003E6F3A">
              <w:rPr>
                <w:spacing w:val="-6"/>
              </w:rPr>
              <w:t>Топографический план (топосъемка) с указанием планируемого заявителем направления трассы сети</w:t>
            </w:r>
          </w:p>
        </w:tc>
        <w:tc>
          <w:tcPr>
            <w:tcW w:w="2409" w:type="dxa"/>
          </w:tcPr>
          <w:p w:rsidR="00AA6DAC" w:rsidRPr="0065259C" w:rsidRDefault="00AA6DAC" w:rsidP="00554EE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</w:t>
            </w:r>
          </w:p>
        </w:tc>
      </w:tr>
      <w:tr w:rsidR="00AA6DAC" w:rsidRPr="0065259C" w:rsidTr="00554EED">
        <w:trPr>
          <w:cantSplit/>
        </w:trPr>
        <w:tc>
          <w:tcPr>
            <w:tcW w:w="567" w:type="dxa"/>
          </w:tcPr>
          <w:p w:rsidR="00AA6DAC" w:rsidRPr="0065259C" w:rsidRDefault="00AA6DAC" w:rsidP="00554EED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1985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 xml:space="preserve">Разработка проектной документации </w:t>
            </w:r>
          </w:p>
        </w:tc>
        <w:tc>
          <w:tcPr>
            <w:tcW w:w="10774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 xml:space="preserve">Разработка проектной документации </w:t>
            </w:r>
          </w:p>
        </w:tc>
        <w:tc>
          <w:tcPr>
            <w:tcW w:w="2409" w:type="dxa"/>
          </w:tcPr>
          <w:p w:rsidR="00AA6DAC" w:rsidRDefault="00AA6DAC" w:rsidP="00554EED">
            <w:pPr>
              <w:pStyle w:val="a4"/>
              <w:spacing w:before="0" w:beforeAutospacing="0" w:after="0" w:afterAutospacing="0" w:line="240" w:lineRule="exact"/>
              <w:contextualSpacing/>
            </w:pPr>
            <w:r w:rsidRPr="0065259C">
              <w:t>Заявитель</w:t>
            </w:r>
          </w:p>
          <w:p w:rsidR="00AA6DAC" w:rsidRPr="0065259C" w:rsidRDefault="00AA6DAC" w:rsidP="00554EED">
            <w:pPr>
              <w:pStyle w:val="a4"/>
              <w:spacing w:before="0" w:beforeAutospacing="0" w:after="0" w:afterAutospacing="0" w:line="240" w:lineRule="exact"/>
              <w:contextualSpacing/>
            </w:pPr>
            <w:r>
              <w:t>(подрядная организация)</w:t>
            </w:r>
          </w:p>
        </w:tc>
      </w:tr>
      <w:tr w:rsidR="00AA6DAC" w:rsidRPr="0065259C" w:rsidTr="00554EED">
        <w:trPr>
          <w:cantSplit/>
        </w:trPr>
        <w:tc>
          <w:tcPr>
            <w:tcW w:w="567" w:type="dxa"/>
          </w:tcPr>
          <w:p w:rsidR="00AA6DAC" w:rsidRPr="0065259C" w:rsidRDefault="00AA6DAC" w:rsidP="00554EED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1985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Согласование проектной документации</w:t>
            </w:r>
          </w:p>
        </w:tc>
        <w:tc>
          <w:tcPr>
            <w:tcW w:w="10774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 xml:space="preserve">Согласование проектной документации </w:t>
            </w:r>
          </w:p>
          <w:p w:rsidR="00AA6DAC" w:rsidRPr="0065259C" w:rsidRDefault="00AA6DAC" w:rsidP="00554EED">
            <w:pPr>
              <w:pStyle w:val="a7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eastAsiaTheme="minorHAnsi"/>
                <w:iCs/>
              </w:rPr>
            </w:pPr>
            <w:r w:rsidRPr="0065259C">
              <w:t>Документы</w:t>
            </w:r>
            <w:r>
              <w:t>, предоставляемые Заявителем в адрес ответственного исполнителя:</w:t>
            </w:r>
            <w:r w:rsidRPr="0065259C">
              <w:t xml:space="preserve">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</w:pPr>
            <w:r w:rsidRPr="0065259C">
              <w:t xml:space="preserve">Заявление;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6"/>
              </w:numPr>
              <w:spacing w:line="240" w:lineRule="exact"/>
              <w:ind w:left="0" w:firstLine="0"/>
              <w:jc w:val="both"/>
            </w:pPr>
            <w:r w:rsidRPr="0065259C">
              <w:t xml:space="preserve">Проектная документация. </w:t>
            </w:r>
          </w:p>
        </w:tc>
        <w:tc>
          <w:tcPr>
            <w:tcW w:w="2409" w:type="dxa"/>
          </w:tcPr>
          <w:p w:rsidR="00AA6DAC" w:rsidRPr="0065259C" w:rsidRDefault="00AA6DAC" w:rsidP="00554EE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Ресурсоснабжающая организация</w:t>
            </w:r>
          </w:p>
        </w:tc>
      </w:tr>
      <w:tr w:rsidR="00AA6DAC" w:rsidRPr="0065259C" w:rsidTr="00554EED">
        <w:trPr>
          <w:cantSplit/>
        </w:trPr>
        <w:tc>
          <w:tcPr>
            <w:tcW w:w="567" w:type="dxa"/>
          </w:tcPr>
          <w:p w:rsidR="00AA6DAC" w:rsidRPr="0065259C" w:rsidRDefault="00AA6DAC" w:rsidP="00554EED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1985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5259C">
              <w:rPr>
                <w:sz w:val="24"/>
                <w:szCs w:val="24"/>
              </w:rPr>
              <w:t>егистрация проектной документации</w:t>
            </w:r>
          </w:p>
        </w:tc>
        <w:tc>
          <w:tcPr>
            <w:tcW w:w="10774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5259C">
              <w:rPr>
                <w:sz w:val="24"/>
                <w:szCs w:val="24"/>
              </w:rPr>
              <w:t xml:space="preserve">егистрация проектной документации. </w:t>
            </w:r>
          </w:p>
          <w:p w:rsidR="00AA6DAC" w:rsidRPr="0065259C" w:rsidRDefault="00AA6DAC" w:rsidP="00554EED">
            <w:pPr>
              <w:pStyle w:val="a7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eastAsiaTheme="minorHAnsi"/>
                <w:iCs/>
              </w:rPr>
            </w:pPr>
            <w:r w:rsidRPr="0065259C">
              <w:t>Документы</w:t>
            </w:r>
            <w:r>
              <w:t>, предоставляемые Заявителем в адрес ответственного исполнителя:</w:t>
            </w:r>
            <w:r w:rsidRPr="0065259C">
              <w:t xml:space="preserve"> </w:t>
            </w:r>
          </w:p>
          <w:p w:rsidR="00AA6DAC" w:rsidRPr="00FE774A" w:rsidRDefault="00AA6DAC" w:rsidP="00554EED">
            <w:pPr>
              <w:pStyle w:val="a7"/>
              <w:numPr>
                <w:ilvl w:val="0"/>
                <w:numId w:val="10"/>
              </w:numPr>
              <w:spacing w:line="240" w:lineRule="exact"/>
              <w:ind w:left="34" w:firstLine="0"/>
              <w:jc w:val="both"/>
            </w:pPr>
            <w:r w:rsidRPr="00FE774A">
              <w:t xml:space="preserve">Заявление; </w:t>
            </w:r>
          </w:p>
          <w:p w:rsidR="00AA6DAC" w:rsidRPr="00FE774A" w:rsidRDefault="00AA6DAC" w:rsidP="00554EED">
            <w:pPr>
              <w:pStyle w:val="a7"/>
              <w:numPr>
                <w:ilvl w:val="0"/>
                <w:numId w:val="10"/>
              </w:numPr>
              <w:spacing w:line="240" w:lineRule="exact"/>
              <w:ind w:left="34" w:firstLine="0"/>
              <w:jc w:val="both"/>
            </w:pPr>
            <w:r w:rsidRPr="00FE774A">
              <w:t xml:space="preserve">Проектная документация. </w:t>
            </w:r>
          </w:p>
        </w:tc>
        <w:tc>
          <w:tcPr>
            <w:tcW w:w="2409" w:type="dxa"/>
          </w:tcPr>
          <w:p w:rsidR="00AA6DAC" w:rsidRPr="0065259C" w:rsidRDefault="00AA6DAC" w:rsidP="00554EE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</w:t>
            </w:r>
          </w:p>
        </w:tc>
      </w:tr>
      <w:tr w:rsidR="00AA6DAC" w:rsidRPr="0065259C" w:rsidTr="00554EED">
        <w:trPr>
          <w:cantSplit/>
        </w:trPr>
        <w:tc>
          <w:tcPr>
            <w:tcW w:w="567" w:type="dxa"/>
            <w:vMerge w:val="restart"/>
          </w:tcPr>
          <w:p w:rsidR="00AA6DAC" w:rsidRPr="0065259C" w:rsidRDefault="00AA6DAC" w:rsidP="00554EED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1985" w:type="dxa"/>
            <w:vMerge w:val="restart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Получение разрешения на производство земляных работ</w:t>
            </w:r>
          </w:p>
        </w:tc>
        <w:tc>
          <w:tcPr>
            <w:tcW w:w="10774" w:type="dxa"/>
          </w:tcPr>
          <w:p w:rsidR="00AA6DAC" w:rsidRPr="0065259C" w:rsidRDefault="00AA6DAC" w:rsidP="00554EED">
            <w:pPr>
              <w:pStyle w:val="a4"/>
              <w:spacing w:before="0" w:beforeAutospacing="0" w:after="0" w:afterAutospacing="0" w:line="240" w:lineRule="exact"/>
              <w:contextualSpacing/>
              <w:jc w:val="both"/>
            </w:pPr>
            <w:r w:rsidRPr="0065259C">
              <w:t xml:space="preserve">Согласование проведения земляных работ с сетевыми организациями, ГИБДД, собственниками земельных участков. </w:t>
            </w:r>
          </w:p>
          <w:p w:rsidR="00AA6DAC" w:rsidRPr="0065259C" w:rsidRDefault="00AA6DAC" w:rsidP="00554EED">
            <w:pPr>
              <w:pStyle w:val="a4"/>
              <w:spacing w:before="0" w:beforeAutospacing="0" w:after="0" w:afterAutospacing="0" w:line="240" w:lineRule="exact"/>
              <w:contextualSpacing/>
              <w:jc w:val="both"/>
            </w:pPr>
            <w:r w:rsidRPr="0065259C">
              <w:t xml:space="preserve">Документы: </w:t>
            </w:r>
            <w:r>
              <w:t xml:space="preserve">лист согласования к ордеру </w:t>
            </w:r>
            <w:r w:rsidRPr="0065259C">
              <w:t xml:space="preserve">на проведение земляных работ. </w:t>
            </w:r>
          </w:p>
        </w:tc>
        <w:tc>
          <w:tcPr>
            <w:tcW w:w="2409" w:type="dxa"/>
          </w:tcPr>
          <w:p w:rsidR="00AA6DAC" w:rsidRDefault="00AA6DAC" w:rsidP="00554EED">
            <w:pPr>
              <w:pStyle w:val="a4"/>
              <w:spacing w:before="0" w:beforeAutospacing="0" w:after="0" w:afterAutospacing="0" w:line="240" w:lineRule="exact"/>
              <w:contextualSpacing/>
            </w:pPr>
            <w:r w:rsidRPr="0065259C">
              <w:t>Заявитель</w:t>
            </w:r>
          </w:p>
          <w:p w:rsidR="00AA6DAC" w:rsidRPr="0065259C" w:rsidRDefault="00AA6DAC" w:rsidP="00554EED">
            <w:pPr>
              <w:pStyle w:val="a4"/>
              <w:spacing w:before="0" w:beforeAutospacing="0" w:after="0" w:afterAutospacing="0" w:line="240" w:lineRule="exact"/>
              <w:contextualSpacing/>
            </w:pPr>
            <w:r>
              <w:t>(подрядная организация)</w:t>
            </w:r>
          </w:p>
        </w:tc>
      </w:tr>
      <w:tr w:rsidR="00AA6DAC" w:rsidRPr="0065259C" w:rsidTr="00554EED">
        <w:trPr>
          <w:cantSplit/>
          <w:trHeight w:val="511"/>
        </w:trPr>
        <w:tc>
          <w:tcPr>
            <w:tcW w:w="567" w:type="dxa"/>
            <w:vMerge/>
          </w:tcPr>
          <w:p w:rsidR="00AA6DAC" w:rsidRPr="0065259C" w:rsidRDefault="00AA6DAC" w:rsidP="00554EED">
            <w:pPr>
              <w:pStyle w:val="a7"/>
              <w:spacing w:line="240" w:lineRule="exact"/>
              <w:ind w:left="0"/>
            </w:pPr>
          </w:p>
        </w:tc>
        <w:tc>
          <w:tcPr>
            <w:tcW w:w="1985" w:type="dxa"/>
            <w:vMerge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4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 xml:space="preserve">Оформление разрешения (ордера) на проведение земляных работ </w:t>
            </w:r>
          </w:p>
          <w:p w:rsidR="00AA6DAC" w:rsidRPr="0065259C" w:rsidRDefault="00AA6DAC" w:rsidP="00554EED">
            <w:pPr>
              <w:pStyle w:val="a7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eastAsiaTheme="minorHAnsi"/>
                <w:iCs/>
              </w:rPr>
            </w:pPr>
            <w:r w:rsidRPr="0065259C">
              <w:t>Документы</w:t>
            </w:r>
            <w:r>
              <w:t>, предоставляемые Заявителем в адрес ответственного исполнителя:</w:t>
            </w:r>
            <w:r w:rsidRPr="0065259C">
              <w:t xml:space="preserve">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5"/>
              </w:numPr>
              <w:spacing w:line="240" w:lineRule="exact"/>
              <w:ind w:left="0" w:firstLine="0"/>
              <w:jc w:val="both"/>
            </w:pPr>
            <w:r w:rsidRPr="0065259C">
              <w:t xml:space="preserve">Проектная документация;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5"/>
              </w:numPr>
              <w:spacing w:line="240" w:lineRule="exact"/>
              <w:ind w:left="0" w:firstLine="0"/>
              <w:jc w:val="both"/>
            </w:pPr>
            <w:r w:rsidRPr="0065259C">
              <w:t xml:space="preserve">Лист согласования. </w:t>
            </w:r>
          </w:p>
        </w:tc>
        <w:tc>
          <w:tcPr>
            <w:tcW w:w="2409" w:type="dxa"/>
          </w:tcPr>
          <w:p w:rsidR="00AA6DAC" w:rsidRPr="0065259C" w:rsidRDefault="00AA6DAC" w:rsidP="00554EE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</w:t>
            </w:r>
          </w:p>
        </w:tc>
      </w:tr>
      <w:tr w:rsidR="00AA6DAC" w:rsidRPr="0065259C" w:rsidTr="00554EED">
        <w:trPr>
          <w:cantSplit/>
        </w:trPr>
        <w:tc>
          <w:tcPr>
            <w:tcW w:w="567" w:type="dxa"/>
          </w:tcPr>
          <w:p w:rsidR="00AA6DAC" w:rsidRPr="0065259C" w:rsidRDefault="00AA6DAC" w:rsidP="00554EED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1985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 xml:space="preserve">Строительно-монтажные работы </w:t>
            </w:r>
          </w:p>
        </w:tc>
        <w:tc>
          <w:tcPr>
            <w:tcW w:w="10774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Земляные</w:t>
            </w:r>
            <w:r>
              <w:rPr>
                <w:sz w:val="24"/>
                <w:szCs w:val="24"/>
              </w:rPr>
              <w:t xml:space="preserve"> и</w:t>
            </w:r>
            <w:r w:rsidRPr="0065259C">
              <w:rPr>
                <w:sz w:val="24"/>
                <w:szCs w:val="24"/>
              </w:rPr>
              <w:t xml:space="preserve"> строительн</w:t>
            </w:r>
            <w:r>
              <w:rPr>
                <w:sz w:val="24"/>
                <w:szCs w:val="24"/>
              </w:rPr>
              <w:t>о-</w:t>
            </w:r>
            <w:r w:rsidRPr="0065259C">
              <w:rPr>
                <w:sz w:val="24"/>
                <w:szCs w:val="24"/>
              </w:rPr>
              <w:t xml:space="preserve">монтажные работы </w:t>
            </w:r>
          </w:p>
        </w:tc>
        <w:tc>
          <w:tcPr>
            <w:tcW w:w="2409" w:type="dxa"/>
          </w:tcPr>
          <w:p w:rsidR="00AA6DAC" w:rsidRDefault="00AA6DAC" w:rsidP="00554EED">
            <w:pPr>
              <w:pStyle w:val="a4"/>
              <w:spacing w:before="0" w:beforeAutospacing="0" w:after="0" w:afterAutospacing="0" w:line="240" w:lineRule="exact"/>
              <w:contextualSpacing/>
            </w:pPr>
            <w:r w:rsidRPr="0065259C">
              <w:t>Заявитель</w:t>
            </w:r>
          </w:p>
          <w:p w:rsidR="00AA6DAC" w:rsidRPr="0065259C" w:rsidRDefault="00AA6DAC" w:rsidP="00554EED">
            <w:pPr>
              <w:pStyle w:val="a4"/>
              <w:spacing w:before="0" w:beforeAutospacing="0" w:after="0" w:afterAutospacing="0" w:line="240" w:lineRule="exact"/>
              <w:contextualSpacing/>
            </w:pPr>
            <w:r>
              <w:t>(подрядная организация)</w:t>
            </w:r>
          </w:p>
        </w:tc>
      </w:tr>
      <w:tr w:rsidR="00AA6DAC" w:rsidRPr="0065259C" w:rsidTr="00554EED">
        <w:trPr>
          <w:cantSplit/>
        </w:trPr>
        <w:tc>
          <w:tcPr>
            <w:tcW w:w="567" w:type="dxa"/>
            <w:vMerge w:val="restart"/>
          </w:tcPr>
          <w:p w:rsidR="00AA6DAC" w:rsidRPr="0065259C" w:rsidRDefault="00AA6DAC" w:rsidP="00554EED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1985" w:type="dxa"/>
            <w:vMerge w:val="restart"/>
          </w:tcPr>
          <w:p w:rsidR="00AA6DAC" w:rsidRPr="0065259C" w:rsidRDefault="00AA6DAC" w:rsidP="00554EE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 xml:space="preserve">Сдача законченного </w:t>
            </w:r>
            <w:r>
              <w:rPr>
                <w:sz w:val="24"/>
                <w:szCs w:val="24"/>
              </w:rPr>
              <w:t xml:space="preserve">строительством </w:t>
            </w:r>
            <w:r w:rsidRPr="0065259C">
              <w:rPr>
                <w:sz w:val="24"/>
                <w:szCs w:val="24"/>
              </w:rPr>
              <w:t>объекта</w:t>
            </w:r>
          </w:p>
        </w:tc>
        <w:tc>
          <w:tcPr>
            <w:tcW w:w="10774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 xml:space="preserve">Оформление акта технического освидетельствования построенных коммуникаций в соответствии с ПСД. </w:t>
            </w:r>
          </w:p>
          <w:p w:rsidR="00AA6DAC" w:rsidRPr="0065259C" w:rsidRDefault="00AA6DAC" w:rsidP="00554EED">
            <w:pPr>
              <w:pStyle w:val="a7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eastAsiaTheme="minorHAnsi"/>
                <w:iCs/>
              </w:rPr>
            </w:pPr>
            <w:r w:rsidRPr="0065259C">
              <w:t>Документы</w:t>
            </w:r>
            <w:r>
              <w:t>, предоставляемые Заявителем в адрес ответственного исполнителя:</w:t>
            </w:r>
            <w:r w:rsidRPr="0065259C">
              <w:t xml:space="preserve">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  <w:r w:rsidRPr="0065259C">
              <w:t xml:space="preserve">Заявление на проведение техобследования построенной сети;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</w:pPr>
            <w:r w:rsidRPr="0065259C">
              <w:t xml:space="preserve">Исполнительно-техническая документация. </w:t>
            </w:r>
          </w:p>
        </w:tc>
        <w:tc>
          <w:tcPr>
            <w:tcW w:w="2409" w:type="dxa"/>
          </w:tcPr>
          <w:p w:rsidR="00AA6DAC" w:rsidRPr="0065259C" w:rsidRDefault="00AA6DAC" w:rsidP="00554EE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Ресурсоснабжающая организация</w:t>
            </w:r>
          </w:p>
        </w:tc>
      </w:tr>
      <w:tr w:rsidR="00AA6DAC" w:rsidRPr="0065259C" w:rsidTr="00554EED">
        <w:trPr>
          <w:cantSplit/>
          <w:trHeight w:val="180"/>
        </w:trPr>
        <w:tc>
          <w:tcPr>
            <w:tcW w:w="567" w:type="dxa"/>
            <w:vMerge/>
          </w:tcPr>
          <w:p w:rsidR="00AA6DAC" w:rsidRPr="0065259C" w:rsidRDefault="00AA6DAC" w:rsidP="00554EED">
            <w:pPr>
              <w:pStyle w:val="a7"/>
              <w:spacing w:line="240" w:lineRule="exact"/>
              <w:ind w:left="0"/>
            </w:pPr>
          </w:p>
        </w:tc>
        <w:tc>
          <w:tcPr>
            <w:tcW w:w="1985" w:type="dxa"/>
            <w:vMerge/>
          </w:tcPr>
          <w:p w:rsidR="00AA6DAC" w:rsidRPr="0065259C" w:rsidRDefault="00AA6DAC" w:rsidP="00554EE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0774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 xml:space="preserve">Освидетельствование водомерного узла: </w:t>
            </w:r>
          </w:p>
          <w:p w:rsidR="00AA6DAC" w:rsidRPr="0065259C" w:rsidRDefault="00AA6DAC" w:rsidP="00554EED">
            <w:pPr>
              <w:pStyle w:val="a7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eastAsiaTheme="minorHAnsi"/>
                <w:iCs/>
              </w:rPr>
            </w:pPr>
            <w:r w:rsidRPr="0065259C">
              <w:t>Документы</w:t>
            </w:r>
            <w:r>
              <w:t>, предоставляемые Заявителем в адрес ответственного исполнителя:</w:t>
            </w:r>
            <w:r w:rsidRPr="0065259C">
              <w:t xml:space="preserve">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8"/>
              </w:numPr>
              <w:spacing w:line="240" w:lineRule="exact"/>
              <w:ind w:left="0" w:firstLine="0"/>
              <w:jc w:val="both"/>
            </w:pPr>
            <w:r w:rsidRPr="0065259C">
              <w:t xml:space="preserve">Заявление;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8"/>
              </w:numPr>
              <w:spacing w:line="240" w:lineRule="exact"/>
              <w:ind w:left="0" w:firstLine="0"/>
              <w:jc w:val="both"/>
            </w:pPr>
            <w:r w:rsidRPr="0065259C">
              <w:t xml:space="preserve">Паспорт водомерного узла;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8"/>
              </w:numPr>
              <w:spacing w:line="240" w:lineRule="exact"/>
              <w:ind w:left="0" w:firstLine="0"/>
              <w:jc w:val="both"/>
            </w:pPr>
            <w:r w:rsidRPr="0065259C">
              <w:t xml:space="preserve">Проектная документация. </w:t>
            </w:r>
          </w:p>
        </w:tc>
        <w:tc>
          <w:tcPr>
            <w:tcW w:w="2409" w:type="dxa"/>
          </w:tcPr>
          <w:p w:rsidR="00AA6DAC" w:rsidRPr="0065259C" w:rsidRDefault="00AA6DAC" w:rsidP="00554EE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Ресурсоснабжающая организация</w:t>
            </w:r>
          </w:p>
        </w:tc>
      </w:tr>
      <w:tr w:rsidR="00AA6DAC" w:rsidRPr="0065259C" w:rsidTr="00554EED">
        <w:trPr>
          <w:cantSplit/>
          <w:trHeight w:val="70"/>
        </w:trPr>
        <w:tc>
          <w:tcPr>
            <w:tcW w:w="567" w:type="dxa"/>
            <w:vMerge/>
          </w:tcPr>
          <w:p w:rsidR="00AA6DAC" w:rsidRPr="0065259C" w:rsidRDefault="00AA6DAC" w:rsidP="00554EED">
            <w:pPr>
              <w:pStyle w:val="a7"/>
              <w:spacing w:line="240" w:lineRule="exact"/>
              <w:ind w:left="0"/>
            </w:pPr>
          </w:p>
        </w:tc>
        <w:tc>
          <w:tcPr>
            <w:tcW w:w="1985" w:type="dxa"/>
            <w:vMerge/>
          </w:tcPr>
          <w:p w:rsidR="00AA6DAC" w:rsidRPr="0065259C" w:rsidRDefault="00AA6DAC" w:rsidP="00554EED">
            <w:pPr>
              <w:spacing w:line="240" w:lineRule="exact"/>
              <w:contextualSpacing/>
            </w:pPr>
          </w:p>
        </w:tc>
        <w:tc>
          <w:tcPr>
            <w:tcW w:w="10774" w:type="dxa"/>
          </w:tcPr>
          <w:p w:rsidR="00AA6DAC" w:rsidRPr="0065259C" w:rsidRDefault="00AA6DAC" w:rsidP="00554EED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Оформление справки о выполнении условий подключения (для юр</w:t>
            </w:r>
            <w:r>
              <w:rPr>
                <w:sz w:val="24"/>
                <w:szCs w:val="24"/>
              </w:rPr>
              <w:t xml:space="preserve">идических </w:t>
            </w:r>
            <w:r w:rsidRPr="0065259C">
              <w:rPr>
                <w:sz w:val="24"/>
                <w:szCs w:val="24"/>
              </w:rPr>
              <w:t xml:space="preserve">лиц). </w:t>
            </w:r>
          </w:p>
          <w:p w:rsidR="00AA6DAC" w:rsidRPr="0065259C" w:rsidRDefault="00AA6DAC" w:rsidP="00554EED">
            <w:pPr>
              <w:pStyle w:val="a7"/>
              <w:autoSpaceDE w:val="0"/>
              <w:autoSpaceDN w:val="0"/>
              <w:adjustRightInd w:val="0"/>
              <w:spacing w:line="240" w:lineRule="exact"/>
              <w:ind w:left="0"/>
              <w:jc w:val="both"/>
            </w:pPr>
            <w:r w:rsidRPr="0065259C">
              <w:t>Документы</w:t>
            </w:r>
            <w:r>
              <w:t>, предоставляемые Заявителем в адрес ответственного исполнителя:</w:t>
            </w:r>
            <w:r w:rsidRPr="0065259C">
              <w:t xml:space="preserve"> заявление. </w:t>
            </w:r>
          </w:p>
        </w:tc>
        <w:tc>
          <w:tcPr>
            <w:tcW w:w="2409" w:type="dxa"/>
          </w:tcPr>
          <w:p w:rsidR="00AA6DAC" w:rsidRPr="0065259C" w:rsidRDefault="00AA6DAC" w:rsidP="00554EE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Ресурсоснабжающая организация</w:t>
            </w:r>
          </w:p>
        </w:tc>
      </w:tr>
      <w:tr w:rsidR="00AA6DAC" w:rsidRPr="0065259C" w:rsidTr="00554EED">
        <w:trPr>
          <w:cantSplit/>
        </w:trPr>
        <w:tc>
          <w:tcPr>
            <w:tcW w:w="567" w:type="dxa"/>
          </w:tcPr>
          <w:p w:rsidR="00AA6DAC" w:rsidRPr="0065259C" w:rsidRDefault="00AA6DAC" w:rsidP="00554EED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1985" w:type="dxa"/>
          </w:tcPr>
          <w:p w:rsidR="00AA6DAC" w:rsidRPr="0065259C" w:rsidRDefault="00AA6DAC" w:rsidP="00554EE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5259C">
              <w:rPr>
                <w:iCs/>
                <w:sz w:val="24"/>
                <w:szCs w:val="24"/>
              </w:rPr>
              <w:t xml:space="preserve">Регистрация </w:t>
            </w:r>
            <w:r w:rsidRPr="0065259C">
              <w:rPr>
                <w:sz w:val="24"/>
                <w:szCs w:val="24"/>
              </w:rPr>
              <w:t>инженерно-</w:t>
            </w:r>
            <w:r w:rsidRPr="003C373B">
              <w:rPr>
                <w:spacing w:val="-16"/>
                <w:sz w:val="24"/>
                <w:szCs w:val="24"/>
              </w:rPr>
              <w:t>топографического</w:t>
            </w:r>
            <w:r w:rsidRPr="0065259C">
              <w:rPr>
                <w:sz w:val="24"/>
                <w:szCs w:val="24"/>
              </w:rPr>
              <w:t xml:space="preserve"> плана (топосъемки)</w:t>
            </w:r>
          </w:p>
        </w:tc>
        <w:tc>
          <w:tcPr>
            <w:tcW w:w="10774" w:type="dxa"/>
          </w:tcPr>
          <w:p w:rsidR="00AA6DAC" w:rsidRPr="0065259C" w:rsidRDefault="00AA6DAC" w:rsidP="00554EED">
            <w:pPr>
              <w:pStyle w:val="a7"/>
              <w:spacing w:line="240" w:lineRule="exact"/>
              <w:ind w:left="0"/>
              <w:jc w:val="both"/>
              <w:rPr>
                <w:rFonts w:eastAsiaTheme="minorHAnsi"/>
                <w:i/>
                <w:iCs/>
              </w:rPr>
            </w:pPr>
            <w:r w:rsidRPr="0065259C">
              <w:rPr>
                <w:rFonts w:eastAsiaTheme="minorHAnsi"/>
                <w:iCs/>
              </w:rPr>
              <w:t xml:space="preserve">Регистрация </w:t>
            </w:r>
            <w:r w:rsidRPr="0065259C">
              <w:t xml:space="preserve">инженерно-топографического плана (топосъемки) </w:t>
            </w:r>
            <w:r w:rsidRPr="0065259C">
              <w:rPr>
                <w:rFonts w:eastAsiaTheme="minorHAnsi"/>
                <w:iCs/>
              </w:rPr>
              <w:t>в масштабе 1:500 (с внесением построенных наземных и подземных коммуникаций и сооружений).</w:t>
            </w:r>
            <w:r w:rsidRPr="0065259C">
              <w:rPr>
                <w:rFonts w:eastAsiaTheme="minorHAnsi"/>
                <w:i/>
                <w:iCs/>
              </w:rPr>
              <w:t xml:space="preserve"> </w:t>
            </w:r>
          </w:p>
          <w:p w:rsidR="00AA6DAC" w:rsidRPr="0065259C" w:rsidRDefault="00AA6DAC" w:rsidP="00554EED">
            <w:pPr>
              <w:pStyle w:val="a7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eastAsiaTheme="minorHAnsi"/>
                <w:iCs/>
              </w:rPr>
            </w:pPr>
            <w:r w:rsidRPr="0065259C">
              <w:t>Документы</w:t>
            </w:r>
            <w:r>
              <w:t>, предоставляемые Заявителем в адрес ответственного исполнителя:</w:t>
            </w:r>
            <w:r w:rsidRPr="0065259C">
              <w:t xml:space="preserve">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  <w:rPr>
                <w:rFonts w:eastAsiaTheme="minorHAnsi"/>
                <w:iCs/>
              </w:rPr>
            </w:pPr>
            <w:r w:rsidRPr="0065259C">
              <w:rPr>
                <w:rFonts w:eastAsiaTheme="minorHAnsi"/>
                <w:iCs/>
              </w:rPr>
              <w:t xml:space="preserve">Заявление;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  <w:rPr>
                <w:rFonts w:eastAsiaTheme="minorHAnsi"/>
                <w:iCs/>
              </w:rPr>
            </w:pPr>
            <w:r w:rsidRPr="0065259C">
              <w:rPr>
                <w:rFonts w:eastAsiaTheme="minorHAnsi"/>
                <w:iCs/>
              </w:rPr>
              <w:t xml:space="preserve">Исполнительная топографическая съемка; </w:t>
            </w:r>
          </w:p>
          <w:p w:rsidR="00AA6DAC" w:rsidRPr="0065259C" w:rsidRDefault="00AA6DAC" w:rsidP="00554EED">
            <w:pPr>
              <w:pStyle w:val="a7"/>
              <w:numPr>
                <w:ilvl w:val="0"/>
                <w:numId w:val="9"/>
              </w:numPr>
              <w:spacing w:line="240" w:lineRule="exact"/>
              <w:ind w:left="0" w:firstLine="0"/>
              <w:jc w:val="both"/>
            </w:pPr>
            <w:r w:rsidRPr="0065259C">
              <w:rPr>
                <w:rFonts w:eastAsiaTheme="minorHAnsi"/>
                <w:iCs/>
              </w:rPr>
              <w:t xml:space="preserve">Проектная документация. </w:t>
            </w:r>
          </w:p>
        </w:tc>
        <w:tc>
          <w:tcPr>
            <w:tcW w:w="2409" w:type="dxa"/>
          </w:tcPr>
          <w:p w:rsidR="00AA6DAC" w:rsidRPr="0065259C" w:rsidRDefault="00AA6DAC" w:rsidP="00554EE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</w:t>
            </w:r>
          </w:p>
        </w:tc>
      </w:tr>
      <w:tr w:rsidR="00AA6DAC" w:rsidRPr="000D3129" w:rsidTr="00554EED">
        <w:trPr>
          <w:cantSplit/>
        </w:trPr>
        <w:tc>
          <w:tcPr>
            <w:tcW w:w="567" w:type="dxa"/>
          </w:tcPr>
          <w:p w:rsidR="00AA6DAC" w:rsidRPr="0065259C" w:rsidRDefault="00AA6DAC" w:rsidP="00554EED">
            <w:pPr>
              <w:pStyle w:val="a7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</w:p>
        </w:tc>
        <w:tc>
          <w:tcPr>
            <w:tcW w:w="1985" w:type="dxa"/>
          </w:tcPr>
          <w:p w:rsidR="00AA6DAC" w:rsidRPr="0065259C" w:rsidRDefault="00AA6DAC" w:rsidP="00554EE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Заключение договора водоснабжения</w:t>
            </w:r>
          </w:p>
        </w:tc>
        <w:tc>
          <w:tcPr>
            <w:tcW w:w="10774" w:type="dxa"/>
          </w:tcPr>
          <w:p w:rsidR="00AA6DAC" w:rsidRPr="0065259C" w:rsidRDefault="00AA6DAC" w:rsidP="00554EED">
            <w:pPr>
              <w:pStyle w:val="a4"/>
              <w:spacing w:before="0" w:beforeAutospacing="0" w:after="0" w:afterAutospacing="0" w:line="240" w:lineRule="exact"/>
              <w:contextualSpacing/>
              <w:jc w:val="both"/>
            </w:pPr>
            <w:r w:rsidRPr="0065259C">
              <w:t xml:space="preserve">Оформление, предоставление оферты и заключение договора на холодное водоснабжение и (или) водоотведение. </w:t>
            </w:r>
          </w:p>
          <w:p w:rsidR="00AA6DAC" w:rsidRPr="0065259C" w:rsidRDefault="00AA6DAC" w:rsidP="00554EED">
            <w:pPr>
              <w:pStyle w:val="a7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eastAsiaTheme="minorHAnsi"/>
                <w:iCs/>
              </w:rPr>
            </w:pPr>
            <w:r w:rsidRPr="0065259C">
              <w:t>Документы</w:t>
            </w:r>
            <w:r>
              <w:t>, предоставляемые Заявителем в адрес ответственного исполнителя:</w:t>
            </w:r>
            <w:r w:rsidRPr="0065259C">
              <w:t xml:space="preserve"> </w:t>
            </w:r>
          </w:p>
          <w:p w:rsidR="00AA6DAC" w:rsidRPr="0065259C" w:rsidRDefault="00AA6DAC" w:rsidP="00554EED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Заявление;</w:t>
            </w:r>
          </w:p>
          <w:p w:rsidR="00AA6DAC" w:rsidRPr="0065259C" w:rsidRDefault="00AA6DAC" w:rsidP="00554EED">
            <w:pPr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 xml:space="preserve">Иные документы в зависимости от категории подключаемых объектов (встроенное нежилое помещение, отдельно стоящий объект с существующим подключением, отдельно стоящий, вновь построенный объект, строительная площадка, строительство ИЖС (частного дома), заправка автотранспорта питьевой водой и др.) </w:t>
            </w:r>
          </w:p>
        </w:tc>
        <w:tc>
          <w:tcPr>
            <w:tcW w:w="2409" w:type="dxa"/>
          </w:tcPr>
          <w:p w:rsidR="00AA6DAC" w:rsidRPr="0065259C" w:rsidRDefault="00AA6DAC" w:rsidP="00554EE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Ресурсоснабжающая организация</w:t>
            </w:r>
          </w:p>
        </w:tc>
      </w:tr>
    </w:tbl>
    <w:p w:rsidR="00AA6DAC" w:rsidRDefault="00AA6DAC" w:rsidP="00AA6DAC">
      <w:pPr>
        <w:jc w:val="both"/>
        <w:rPr>
          <w:sz w:val="28"/>
          <w:szCs w:val="28"/>
        </w:rPr>
      </w:pPr>
    </w:p>
    <w:p w:rsidR="00000000" w:rsidRDefault="00AA6DAC"/>
    <w:sectPr w:rsidR="00000000" w:rsidSect="000A5BFB">
      <w:headerReference w:type="default" r:id="rId5"/>
      <w:pgSz w:w="16838" w:h="11906" w:orient="landscape"/>
      <w:pgMar w:top="426" w:right="568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7020"/>
      <w:docPartObj>
        <w:docPartGallery w:val="Page Numbers (Top of Page)"/>
        <w:docPartUnique/>
      </w:docPartObj>
    </w:sdtPr>
    <w:sdtEndPr/>
    <w:sdtContent>
      <w:p w:rsidR="00877ADE" w:rsidRDefault="00AA6DA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7ADE" w:rsidRDefault="00AA6D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8D6"/>
    <w:multiLevelType w:val="hybridMultilevel"/>
    <w:tmpl w:val="C1B4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8B2"/>
    <w:multiLevelType w:val="hybridMultilevel"/>
    <w:tmpl w:val="EE54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3BA7"/>
    <w:multiLevelType w:val="hybridMultilevel"/>
    <w:tmpl w:val="6040F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168E2"/>
    <w:multiLevelType w:val="hybridMultilevel"/>
    <w:tmpl w:val="D5A6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37CFE"/>
    <w:multiLevelType w:val="hybridMultilevel"/>
    <w:tmpl w:val="F124B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56C"/>
    <w:multiLevelType w:val="hybridMultilevel"/>
    <w:tmpl w:val="CC3C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271CE"/>
    <w:multiLevelType w:val="hybridMultilevel"/>
    <w:tmpl w:val="5374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F07B0"/>
    <w:multiLevelType w:val="hybridMultilevel"/>
    <w:tmpl w:val="2550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07D54"/>
    <w:multiLevelType w:val="hybridMultilevel"/>
    <w:tmpl w:val="B886602C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>
    <w:nsid w:val="78DF59B8"/>
    <w:multiLevelType w:val="hybridMultilevel"/>
    <w:tmpl w:val="73F6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32571"/>
    <w:multiLevelType w:val="hybridMultilevel"/>
    <w:tmpl w:val="338E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6DAC"/>
    <w:rsid w:val="00AA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D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A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A6D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A6D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A6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2017-06-29T07:48:00Z</dcterms:created>
  <dcterms:modified xsi:type="dcterms:W3CDTF">2017-06-29T07:49:00Z</dcterms:modified>
</cp:coreProperties>
</file>